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062E" w14:textId="77777777" w:rsidR="00E70B38" w:rsidRPr="005E7651" w:rsidRDefault="001D7986" w:rsidP="00992E08">
      <w:pPr>
        <w:jc w:val="center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</w:r>
      <w:r w:rsidRPr="005E7651">
        <w:rPr>
          <w:rFonts w:ascii="Arial" w:hAnsi="Arial" w:cs="Arial"/>
          <w:sz w:val="24"/>
          <w:szCs w:val="24"/>
        </w:rPr>
        <w:tab/>
        <w:t xml:space="preserve">                      </w:t>
      </w:r>
    </w:p>
    <w:p w14:paraId="1F53CFE4" w14:textId="77777777" w:rsidR="00E70B38" w:rsidRPr="005E7651" w:rsidRDefault="00E70B38" w:rsidP="00992E08">
      <w:pPr>
        <w:jc w:val="center"/>
        <w:rPr>
          <w:rFonts w:ascii="Arial" w:hAnsi="Arial" w:cs="Arial"/>
          <w:sz w:val="24"/>
          <w:szCs w:val="24"/>
        </w:rPr>
      </w:pPr>
    </w:p>
    <w:p w14:paraId="0015608C" w14:textId="7A40B45A" w:rsidR="001D7986" w:rsidRPr="005E7651" w:rsidRDefault="001D7986" w:rsidP="00E70B38">
      <w:pPr>
        <w:jc w:val="right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 xml:space="preserve">          Tarih :…………………</w:t>
      </w:r>
    </w:p>
    <w:p w14:paraId="1651B83E" w14:textId="0A973073" w:rsidR="00992E08" w:rsidRPr="005E7651" w:rsidRDefault="00992E08" w:rsidP="008418AD">
      <w:pPr>
        <w:ind w:left="709"/>
        <w:jc w:val="center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>…</w:t>
      </w:r>
      <w:r w:rsidR="009D3B36" w:rsidRPr="005E765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       </w:t>
      </w:r>
      <w:r w:rsidRPr="005E7651">
        <w:rPr>
          <w:rFonts w:ascii="Arial" w:hAnsi="Arial" w:cs="Arial"/>
          <w:b/>
          <w:bCs/>
          <w:sz w:val="24"/>
          <w:szCs w:val="24"/>
        </w:rPr>
        <w:t>DEKANLIĞI’NA</w:t>
      </w:r>
    </w:p>
    <w:p w14:paraId="618EC29B" w14:textId="028990C5" w:rsidR="00992E08" w:rsidRPr="005E7651" w:rsidRDefault="00992E08" w:rsidP="008418AD">
      <w:pPr>
        <w:ind w:left="709" w:firstLine="708"/>
        <w:jc w:val="both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>Yükseköğretim Kurulu Başkanlığı’nın E-75850160-104.01.07.01-260 sayılı yazısı gereğince öğretmen yetiştiren fakülteler dışında</w:t>
      </w:r>
      <w:r w:rsidR="002C5BE0" w:rsidRPr="005E7651">
        <w:rPr>
          <w:rFonts w:ascii="Arial" w:hAnsi="Arial" w:cs="Arial"/>
          <w:sz w:val="24"/>
          <w:szCs w:val="24"/>
        </w:rPr>
        <w:t>;</w:t>
      </w:r>
      <w:r w:rsidRPr="005E7651">
        <w:rPr>
          <w:rFonts w:ascii="Arial" w:hAnsi="Arial" w:cs="Arial"/>
          <w:sz w:val="24"/>
          <w:szCs w:val="24"/>
        </w:rPr>
        <w:t xml:space="preserve"> Talim ve Terbiye Kurulu Başkanlığı Öğretmenlik Alanları, Atama ve Ders Okutma Esaslarında yer alan aşağıdaki </w:t>
      </w:r>
      <w:r w:rsidR="002C5BE0" w:rsidRPr="005E7651">
        <w:rPr>
          <w:rFonts w:ascii="Arial" w:hAnsi="Arial" w:cs="Arial"/>
          <w:sz w:val="24"/>
          <w:szCs w:val="24"/>
        </w:rPr>
        <w:t xml:space="preserve">üniversitemiz </w:t>
      </w:r>
      <w:r w:rsidRPr="005E7651">
        <w:rPr>
          <w:rFonts w:ascii="Arial" w:hAnsi="Arial" w:cs="Arial"/>
          <w:sz w:val="24"/>
          <w:szCs w:val="24"/>
        </w:rPr>
        <w:t>programlar</w:t>
      </w:r>
      <w:r w:rsidR="002C5BE0" w:rsidRPr="005E7651">
        <w:rPr>
          <w:rFonts w:ascii="Arial" w:hAnsi="Arial" w:cs="Arial"/>
          <w:sz w:val="24"/>
          <w:szCs w:val="24"/>
        </w:rPr>
        <w:t>ın</w:t>
      </w:r>
      <w:r w:rsidRPr="005E7651">
        <w:rPr>
          <w:rFonts w:ascii="Arial" w:hAnsi="Arial" w:cs="Arial"/>
          <w:sz w:val="24"/>
          <w:szCs w:val="24"/>
        </w:rPr>
        <w:t>a örgü</w:t>
      </w:r>
      <w:r w:rsidR="00407707" w:rsidRPr="005E7651">
        <w:rPr>
          <w:rFonts w:ascii="Arial" w:hAnsi="Arial" w:cs="Arial"/>
          <w:sz w:val="24"/>
          <w:szCs w:val="24"/>
        </w:rPr>
        <w:t>n eğitim-öğretim süresi içinde Pedagojik F</w:t>
      </w:r>
      <w:r w:rsidRPr="005E7651">
        <w:rPr>
          <w:rFonts w:ascii="Arial" w:hAnsi="Arial" w:cs="Arial"/>
          <w:sz w:val="24"/>
          <w:szCs w:val="24"/>
        </w:rPr>
        <w:t xml:space="preserve">ormasyon eğitimi verilmesine karar verilmiştir. </w:t>
      </w:r>
    </w:p>
    <w:p w14:paraId="72B8416E" w14:textId="77777777" w:rsidR="005B0342" w:rsidRPr="005B0342" w:rsidRDefault="005B0342" w:rsidP="005B0342">
      <w:pPr>
        <w:spacing w:after="0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B0342">
        <w:rPr>
          <w:rFonts w:ascii="Arial" w:hAnsi="Arial" w:cs="Arial"/>
          <w:b/>
          <w:bCs/>
          <w:color w:val="000000"/>
          <w:sz w:val="24"/>
          <w:szCs w:val="24"/>
        </w:rPr>
        <w:t>2022-2023 eğitim-öğretim yılı bahar yarıyılında alabileceği dersler</w:t>
      </w:r>
    </w:p>
    <w:tbl>
      <w:tblPr>
        <w:tblW w:w="9214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608"/>
        <w:gridCol w:w="287"/>
        <w:gridCol w:w="314"/>
        <w:gridCol w:w="407"/>
        <w:gridCol w:w="794"/>
        <w:gridCol w:w="1207"/>
      </w:tblGrid>
      <w:tr w:rsidR="005B0342" w:rsidRPr="005B0342" w14:paraId="5D460495" w14:textId="77777777" w:rsidTr="005B0342">
        <w:trPr>
          <w:trHeight w:val="315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6238F87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II. Dönem</w:t>
            </w:r>
          </w:p>
        </w:tc>
      </w:tr>
      <w:tr w:rsidR="005B0342" w:rsidRPr="005B0342" w14:paraId="75E69E1A" w14:textId="77777777" w:rsidTr="005B03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076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422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A17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7F8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958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A66AC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19825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TÜR</w:t>
            </w:r>
          </w:p>
        </w:tc>
      </w:tr>
      <w:tr w:rsidR="005B0342" w:rsidRPr="005B0342" w14:paraId="0775C8E2" w14:textId="77777777" w:rsidTr="005B03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4368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PFE002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BF47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Eğitimde Ölçme ve Değerlendirme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01B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596D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0E9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2DD4A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04722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</w:p>
        </w:tc>
      </w:tr>
      <w:tr w:rsidR="005B0342" w:rsidRPr="005B0342" w14:paraId="60E9F47B" w14:textId="77777777" w:rsidTr="005B03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3E4C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PFE004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C4A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Eğitim Psikolojisi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531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B843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CC5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46A46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F12B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</w:p>
        </w:tc>
      </w:tr>
      <w:tr w:rsidR="005B0342" w:rsidRPr="005B0342" w14:paraId="242DB351" w14:textId="77777777" w:rsidTr="005B03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0840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PFE006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27F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Öğretim Teknolojileri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3BA2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550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87F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7256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0AAF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</w:p>
        </w:tc>
      </w:tr>
      <w:tr w:rsidR="005B0342" w:rsidRPr="005B0342" w14:paraId="7D8C29BF" w14:textId="77777777" w:rsidTr="005B03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8CE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PFE008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A29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Öğretmenlik Uygulaması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0FE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1E8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EC2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CDB46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4DB41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</w:p>
        </w:tc>
      </w:tr>
      <w:tr w:rsidR="005B0342" w:rsidRPr="005B0342" w14:paraId="1A14A91D" w14:textId="77777777" w:rsidTr="005B0342">
        <w:trPr>
          <w:trHeight w:val="330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52A7C20" w14:textId="77777777" w:rsidR="005B0342" w:rsidRPr="005B0342" w:rsidRDefault="005B0342" w:rsidP="005B0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DÖNEM TOPLAM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E8954A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B42487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EA376A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35CDEC3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CDA9F0D" w14:textId="77777777" w:rsidR="005B0342" w:rsidRPr="005B0342" w:rsidRDefault="005B0342" w:rsidP="005B0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0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SEÇMELİ</w:t>
            </w:r>
          </w:p>
        </w:tc>
      </w:tr>
    </w:tbl>
    <w:p w14:paraId="0B8E952C" w14:textId="77777777" w:rsidR="00464675" w:rsidRPr="005E7651" w:rsidRDefault="00464675" w:rsidP="002C5BE0">
      <w:pPr>
        <w:pStyle w:val="ListeParagraf"/>
        <w:rPr>
          <w:rFonts w:ascii="Arial" w:hAnsi="Arial" w:cs="Arial"/>
          <w:sz w:val="24"/>
          <w:szCs w:val="24"/>
        </w:rPr>
      </w:pPr>
    </w:p>
    <w:p w14:paraId="2AF45816" w14:textId="59696EFB" w:rsidR="002C5BE0" w:rsidRPr="005E7651" w:rsidRDefault="002C5BE0" w:rsidP="00D04B2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b/>
          <w:bCs/>
          <w:sz w:val="24"/>
          <w:szCs w:val="24"/>
          <w:u w:val="single"/>
        </w:rPr>
        <w:t>Önemli Hususlar</w:t>
      </w:r>
      <w:r w:rsidR="00B859B5" w:rsidRPr="005E7651">
        <w:rPr>
          <w:rFonts w:ascii="Arial" w:hAnsi="Arial" w:cs="Arial"/>
          <w:sz w:val="24"/>
          <w:szCs w:val="24"/>
        </w:rPr>
        <w:t>:</w:t>
      </w:r>
    </w:p>
    <w:p w14:paraId="7DA83A2C" w14:textId="77777777" w:rsidR="000A4BEF" w:rsidRPr="005E7651" w:rsidRDefault="000A4BEF" w:rsidP="00D04B2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50C829C2" w14:textId="7D5F936F" w:rsidR="00093044" w:rsidRPr="005E7651" w:rsidRDefault="002C5BE0" w:rsidP="009C16D1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 xml:space="preserve">Formasyon dersleri, seçmeli ders olarak </w:t>
      </w:r>
      <w:r w:rsidR="0011712E" w:rsidRPr="005E7651">
        <w:rPr>
          <w:rFonts w:ascii="Arial" w:hAnsi="Arial" w:cs="Arial"/>
          <w:sz w:val="24"/>
          <w:szCs w:val="24"/>
        </w:rPr>
        <w:t xml:space="preserve">2022-2023 eğitim-öğretim yılı </w:t>
      </w:r>
      <w:r w:rsidR="009D3B36" w:rsidRPr="005E7651">
        <w:rPr>
          <w:rFonts w:ascii="Arial" w:hAnsi="Arial" w:cs="Arial"/>
          <w:sz w:val="24"/>
          <w:szCs w:val="24"/>
        </w:rPr>
        <w:t>b</w:t>
      </w:r>
      <w:r w:rsidRPr="005E7651">
        <w:rPr>
          <w:rFonts w:ascii="Arial" w:hAnsi="Arial" w:cs="Arial"/>
          <w:sz w:val="24"/>
          <w:szCs w:val="24"/>
        </w:rPr>
        <w:t xml:space="preserve">ahar döneminde </w:t>
      </w:r>
      <w:r w:rsidR="00146F1C" w:rsidRPr="005E7651">
        <w:rPr>
          <w:rFonts w:ascii="Arial" w:eastAsia="Times New Roman" w:hAnsi="Arial" w:cs="Arial"/>
          <w:sz w:val="24"/>
          <w:szCs w:val="24"/>
          <w:lang w:eastAsia="tr-TR"/>
        </w:rPr>
        <w:t>dersler</w:t>
      </w:r>
      <w:r w:rsidR="00093044" w:rsidRPr="005E7651">
        <w:rPr>
          <w:rFonts w:ascii="Arial" w:hAnsi="Arial" w:cs="Arial"/>
          <w:sz w:val="24"/>
          <w:szCs w:val="24"/>
        </w:rPr>
        <w:t xml:space="preserve"> </w:t>
      </w:r>
      <w:r w:rsidR="00A74FAE" w:rsidRPr="005E7651">
        <w:rPr>
          <w:rFonts w:ascii="Arial" w:hAnsi="Arial" w:cs="Arial"/>
          <w:sz w:val="24"/>
          <w:szCs w:val="24"/>
        </w:rPr>
        <w:t>çevirim içi eğitim</w:t>
      </w:r>
      <w:r w:rsidR="00114B1B" w:rsidRPr="005E7651">
        <w:rPr>
          <w:rFonts w:ascii="Arial" w:hAnsi="Arial" w:cs="Arial"/>
          <w:sz w:val="24"/>
          <w:szCs w:val="24"/>
        </w:rPr>
        <w:t xml:space="preserve"> yoluyla verilecektir. </w:t>
      </w:r>
    </w:p>
    <w:p w14:paraId="4B3174B9" w14:textId="403BDC72" w:rsidR="00642D0A" w:rsidRPr="005E7651" w:rsidRDefault="00F5601C" w:rsidP="00642D0A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>Pedagojik Formasyon eğitimine kayıt</w:t>
      </w:r>
      <w:r w:rsidR="00322F18" w:rsidRPr="005E7651">
        <w:rPr>
          <w:rFonts w:ascii="Arial" w:hAnsi="Arial" w:cs="Arial"/>
          <w:sz w:val="24"/>
          <w:szCs w:val="24"/>
        </w:rPr>
        <w:t xml:space="preserve"> </w:t>
      </w:r>
      <w:r w:rsidR="003E4FB8" w:rsidRPr="005E7651">
        <w:rPr>
          <w:rFonts w:ascii="Arial" w:hAnsi="Arial" w:cs="Arial"/>
          <w:sz w:val="24"/>
          <w:szCs w:val="24"/>
        </w:rPr>
        <w:t>olan öğrenciler için F</w:t>
      </w:r>
      <w:r w:rsidRPr="005E7651">
        <w:rPr>
          <w:rFonts w:ascii="Arial" w:hAnsi="Arial" w:cs="Arial"/>
          <w:sz w:val="24"/>
          <w:szCs w:val="24"/>
        </w:rPr>
        <w:t xml:space="preserve">ormasyon dersleri, bir yarıyılda alınabilecek azami AKTS Kredisinin dışında tutulacaktır. </w:t>
      </w:r>
    </w:p>
    <w:p w14:paraId="1F548C36" w14:textId="3F85D889" w:rsidR="00642D0A" w:rsidRPr="005E7651" w:rsidRDefault="00642D0A" w:rsidP="00642D0A">
      <w:pPr>
        <w:spacing w:after="0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 xml:space="preserve">ç- </w:t>
      </w:r>
      <w:r w:rsidR="00407707" w:rsidRPr="005E7651">
        <w:rPr>
          <w:rFonts w:ascii="Arial" w:hAnsi="Arial" w:cs="Arial"/>
          <w:sz w:val="24"/>
          <w:szCs w:val="24"/>
        </w:rPr>
        <w:t>Pedagojik F</w:t>
      </w:r>
      <w:r w:rsidR="00DF674A" w:rsidRPr="005E7651">
        <w:rPr>
          <w:rFonts w:ascii="Arial" w:hAnsi="Arial" w:cs="Arial"/>
          <w:sz w:val="24"/>
          <w:szCs w:val="24"/>
        </w:rPr>
        <w:t>ormasyon dersleri</w:t>
      </w:r>
      <w:r w:rsidR="00554874" w:rsidRPr="005E7651">
        <w:rPr>
          <w:rFonts w:ascii="Arial" w:hAnsi="Arial" w:cs="Arial"/>
          <w:sz w:val="24"/>
          <w:szCs w:val="24"/>
        </w:rPr>
        <w:t>nden</w:t>
      </w:r>
      <w:r w:rsidR="00DF674A" w:rsidRPr="005E7651">
        <w:rPr>
          <w:rFonts w:ascii="Arial" w:hAnsi="Arial" w:cs="Arial"/>
          <w:sz w:val="24"/>
          <w:szCs w:val="24"/>
        </w:rPr>
        <w:t xml:space="preserve"> başarılı olunması halinde kayıtlı bulunduğu programın transkriptinde </w:t>
      </w:r>
      <w:r w:rsidR="00407707" w:rsidRPr="005E7651">
        <w:rPr>
          <w:rFonts w:ascii="Arial" w:hAnsi="Arial" w:cs="Arial"/>
          <w:sz w:val="24"/>
          <w:szCs w:val="24"/>
        </w:rPr>
        <w:t xml:space="preserve">Pedagojik Formasyon </w:t>
      </w:r>
      <w:r w:rsidR="00DF674A" w:rsidRPr="005E7651">
        <w:rPr>
          <w:rFonts w:ascii="Arial" w:hAnsi="Arial" w:cs="Arial"/>
          <w:sz w:val="24"/>
          <w:szCs w:val="24"/>
        </w:rPr>
        <w:t>dersi olarak gösterilecek olup, mezuniyet ortalamasına dahil edilecektir.</w:t>
      </w:r>
      <w:r w:rsidR="00557AA9" w:rsidRPr="005E7651">
        <w:rPr>
          <w:rFonts w:ascii="Arial" w:hAnsi="Arial" w:cs="Arial"/>
          <w:sz w:val="24"/>
          <w:szCs w:val="24"/>
        </w:rPr>
        <w:t xml:space="preserve"> Formasyon derslerinin tamamını almadan eğitimini yarıda bırakan öğrencilerin alıp başarılı olduğu formasyon dersleri transkriptinde gösterilecektir.   </w:t>
      </w:r>
      <w:r w:rsidR="00DF674A" w:rsidRPr="005E7651">
        <w:rPr>
          <w:rFonts w:ascii="Arial" w:hAnsi="Arial" w:cs="Arial"/>
          <w:sz w:val="24"/>
          <w:szCs w:val="24"/>
        </w:rPr>
        <w:t xml:space="preserve">  </w:t>
      </w:r>
    </w:p>
    <w:p w14:paraId="643E0673" w14:textId="46E9F6F6" w:rsidR="00DF674A" w:rsidRPr="005E7651" w:rsidRDefault="00407707" w:rsidP="00642D0A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 xml:space="preserve">Pedagojik Formasyon </w:t>
      </w:r>
      <w:r w:rsidR="00DF674A" w:rsidRPr="005E7651">
        <w:rPr>
          <w:rFonts w:ascii="Arial" w:hAnsi="Arial" w:cs="Arial"/>
          <w:sz w:val="24"/>
          <w:szCs w:val="24"/>
        </w:rPr>
        <w:t>eğitimi derslerini alıp başarılı olan öğrencilerin mezun olması halinde diplomalarının arka</w:t>
      </w:r>
      <w:r w:rsidR="00DC0A14" w:rsidRPr="005E7651">
        <w:rPr>
          <w:rFonts w:ascii="Arial" w:hAnsi="Arial" w:cs="Arial"/>
          <w:sz w:val="24"/>
          <w:szCs w:val="24"/>
        </w:rPr>
        <w:t xml:space="preserve"> </w:t>
      </w:r>
      <w:r w:rsidR="00DF674A" w:rsidRPr="005E7651">
        <w:rPr>
          <w:rFonts w:ascii="Arial" w:hAnsi="Arial" w:cs="Arial"/>
          <w:sz w:val="24"/>
          <w:szCs w:val="24"/>
        </w:rPr>
        <w:t>yüzünde “</w:t>
      </w:r>
      <w:r w:rsidRPr="005E7651">
        <w:rPr>
          <w:rFonts w:ascii="Arial" w:hAnsi="Arial" w:cs="Arial"/>
          <w:sz w:val="24"/>
          <w:szCs w:val="24"/>
        </w:rPr>
        <w:t xml:space="preserve">Pedagojik Formasyon </w:t>
      </w:r>
      <w:r w:rsidR="00DF674A" w:rsidRPr="005E7651">
        <w:rPr>
          <w:rFonts w:ascii="Arial" w:hAnsi="Arial" w:cs="Arial"/>
          <w:sz w:val="24"/>
          <w:szCs w:val="24"/>
        </w:rPr>
        <w:t xml:space="preserve">eğitimini tamamlamıştır” ifadesi yer alacaktır. </w:t>
      </w:r>
    </w:p>
    <w:p w14:paraId="7B144FC6" w14:textId="35EE03A4" w:rsidR="00A74FAE" w:rsidRPr="005E7651" w:rsidRDefault="00A74FAE" w:rsidP="00A74FAE">
      <w:pPr>
        <w:pStyle w:val="ListeParagraf"/>
        <w:numPr>
          <w:ilvl w:val="0"/>
          <w:numId w:val="2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>Tüm derslerin sınavları yüz yüze gerçekleştirilecektir.</w:t>
      </w:r>
      <w:r w:rsidR="00B67FCA" w:rsidRPr="005E7651">
        <w:rPr>
          <w:rFonts w:ascii="Arial" w:hAnsi="Arial" w:cs="Arial"/>
          <w:sz w:val="24"/>
          <w:szCs w:val="24"/>
        </w:rPr>
        <w:t xml:space="preserve">                </w:t>
      </w:r>
    </w:p>
    <w:p w14:paraId="545F3E81" w14:textId="64EDCE53" w:rsidR="00B67FCA" w:rsidRPr="005E7651" w:rsidRDefault="00B67FCA" w:rsidP="00D85165">
      <w:pPr>
        <w:jc w:val="both"/>
        <w:rPr>
          <w:rFonts w:ascii="Arial" w:hAnsi="Arial" w:cs="Arial"/>
          <w:sz w:val="24"/>
          <w:szCs w:val="24"/>
        </w:rPr>
      </w:pPr>
    </w:p>
    <w:p w14:paraId="41C142E0" w14:textId="77777777" w:rsidR="00D85165" w:rsidRPr="005E7651" w:rsidRDefault="00D85165" w:rsidP="00D8516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 xml:space="preserve">Yukarıda yer alan bilgileri okudum, kabul ediyorum. (El yazınızla aşağıdaki boşluğa yazınız) </w:t>
      </w:r>
    </w:p>
    <w:p w14:paraId="004CD4C4" w14:textId="33617454" w:rsidR="00D85165" w:rsidRPr="005E7651" w:rsidRDefault="00D85165" w:rsidP="009D3B36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>………………………</w:t>
      </w:r>
      <w:r w:rsidR="009D3B36" w:rsidRPr="005E7651">
        <w:rPr>
          <w:rFonts w:ascii="Arial" w:hAnsi="Arial" w:cs="Arial"/>
          <w:sz w:val="24"/>
          <w:szCs w:val="24"/>
        </w:rPr>
        <w:t>………………………………………….………………………………</w:t>
      </w:r>
    </w:p>
    <w:p w14:paraId="64BC012C" w14:textId="7D75D625" w:rsidR="009D3B36" w:rsidRDefault="005B0342" w:rsidP="009D3B36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986" w:rsidRPr="009D3B36">
        <w:rPr>
          <w:rFonts w:ascii="Arial" w:hAnsi="Arial" w:cs="Arial"/>
          <w:sz w:val="24"/>
          <w:szCs w:val="24"/>
        </w:rPr>
        <w:tab/>
      </w:r>
    </w:p>
    <w:p w14:paraId="68A4B4A1" w14:textId="09883432" w:rsidR="001D7986" w:rsidRPr="005E7651" w:rsidRDefault="009D3B36" w:rsidP="005B0342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                                                      </w:t>
      </w:r>
      <w:r w:rsidRPr="009D3B36">
        <w:rPr>
          <w:rFonts w:ascii="Arial" w:hAnsi="Arial" w:cs="Arial"/>
          <w:color w:val="A6A6A6" w:themeColor="background1" w:themeShade="A6"/>
          <w:sz w:val="24"/>
          <w:szCs w:val="24"/>
        </w:rPr>
        <w:t>(İMZA)</w:t>
      </w:r>
      <w:r w:rsidR="000A4BEF" w:rsidRPr="009D3B36">
        <w:rPr>
          <w:rFonts w:ascii="Arial" w:hAnsi="Arial" w:cs="Arial"/>
          <w:color w:val="A6A6A6" w:themeColor="background1" w:themeShade="A6"/>
          <w:sz w:val="24"/>
          <w:szCs w:val="24"/>
        </w:rPr>
        <w:tab/>
      </w:r>
      <w:r w:rsidR="000A4BEF" w:rsidRPr="009D3B36">
        <w:rPr>
          <w:rFonts w:ascii="Arial" w:hAnsi="Arial" w:cs="Arial"/>
          <w:sz w:val="24"/>
          <w:szCs w:val="24"/>
        </w:rPr>
        <w:tab/>
      </w:r>
      <w:r w:rsidR="000A4BEF" w:rsidRPr="009D3B36">
        <w:rPr>
          <w:rFonts w:ascii="Arial" w:hAnsi="Arial" w:cs="Arial"/>
          <w:sz w:val="24"/>
          <w:szCs w:val="24"/>
        </w:rPr>
        <w:tab/>
      </w:r>
      <w:r w:rsidR="000A4BEF" w:rsidRPr="005E7651">
        <w:rPr>
          <w:rFonts w:ascii="Arial" w:hAnsi="Arial" w:cs="Arial"/>
          <w:sz w:val="24"/>
          <w:szCs w:val="24"/>
        </w:rPr>
        <w:t xml:space="preserve">                      </w:t>
      </w:r>
      <w:r w:rsidRPr="005E7651">
        <w:rPr>
          <w:rFonts w:ascii="Arial" w:hAnsi="Arial" w:cs="Arial"/>
          <w:sz w:val="24"/>
          <w:szCs w:val="24"/>
        </w:rPr>
        <w:t xml:space="preserve">        Öğrencinin Adı ve Soyadı</w:t>
      </w:r>
      <w:r w:rsidR="001D7986" w:rsidRPr="005E7651">
        <w:rPr>
          <w:rFonts w:ascii="Arial" w:hAnsi="Arial" w:cs="Arial"/>
          <w:sz w:val="24"/>
          <w:szCs w:val="24"/>
        </w:rPr>
        <w:tab/>
      </w:r>
      <w:r w:rsidR="001D7986" w:rsidRPr="005E7651">
        <w:rPr>
          <w:rFonts w:ascii="Arial" w:hAnsi="Arial" w:cs="Arial"/>
          <w:sz w:val="24"/>
          <w:szCs w:val="24"/>
        </w:rPr>
        <w:tab/>
      </w:r>
      <w:r w:rsidR="001D7986" w:rsidRPr="005E7651">
        <w:rPr>
          <w:rFonts w:ascii="Arial" w:hAnsi="Arial" w:cs="Arial"/>
          <w:sz w:val="24"/>
          <w:szCs w:val="24"/>
        </w:rPr>
        <w:tab/>
      </w:r>
      <w:r w:rsidR="001D7986" w:rsidRPr="005E7651">
        <w:rPr>
          <w:rFonts w:ascii="Arial" w:hAnsi="Arial" w:cs="Arial"/>
          <w:sz w:val="24"/>
          <w:szCs w:val="24"/>
        </w:rPr>
        <w:tab/>
      </w:r>
      <w:r w:rsidR="000A4BEF" w:rsidRPr="005E7651">
        <w:rPr>
          <w:rFonts w:ascii="Arial" w:hAnsi="Arial" w:cs="Arial"/>
          <w:sz w:val="24"/>
          <w:szCs w:val="24"/>
        </w:rPr>
        <w:t xml:space="preserve"> </w:t>
      </w:r>
    </w:p>
    <w:p w14:paraId="5FC66A71" w14:textId="01030E74" w:rsidR="001D7986" w:rsidRPr="005E7651" w:rsidRDefault="001D7986" w:rsidP="00D85165">
      <w:pPr>
        <w:jc w:val="both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ab/>
        <w:t>Tel</w:t>
      </w:r>
      <w:r w:rsidR="009D3B36" w:rsidRPr="005E7651">
        <w:rPr>
          <w:rFonts w:ascii="Arial" w:hAnsi="Arial" w:cs="Arial"/>
          <w:sz w:val="24"/>
          <w:szCs w:val="24"/>
        </w:rPr>
        <w:t>efon</w:t>
      </w:r>
      <w:r w:rsidRPr="005E7651">
        <w:rPr>
          <w:rFonts w:ascii="Arial" w:hAnsi="Arial" w:cs="Arial"/>
          <w:sz w:val="24"/>
          <w:szCs w:val="24"/>
        </w:rPr>
        <w:t>:</w:t>
      </w:r>
    </w:p>
    <w:p w14:paraId="6D4E2984" w14:textId="5CAB8E25" w:rsidR="009D3B36" w:rsidRPr="005E7651" w:rsidRDefault="009D3B36" w:rsidP="009D3B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>E Posta:</w:t>
      </w:r>
    </w:p>
    <w:p w14:paraId="3E36DE57" w14:textId="10E3132E" w:rsidR="0011712E" w:rsidRPr="009D3B36" w:rsidRDefault="009D3B36" w:rsidP="005B0342">
      <w:pPr>
        <w:jc w:val="both"/>
        <w:rPr>
          <w:rFonts w:ascii="Arial" w:hAnsi="Arial" w:cs="Arial"/>
          <w:sz w:val="24"/>
          <w:szCs w:val="24"/>
        </w:rPr>
      </w:pPr>
      <w:r w:rsidRPr="005E7651">
        <w:rPr>
          <w:rFonts w:ascii="Arial" w:hAnsi="Arial" w:cs="Arial"/>
          <w:sz w:val="24"/>
          <w:szCs w:val="24"/>
        </w:rPr>
        <w:tab/>
        <w:t>Adres</w:t>
      </w:r>
      <w:r w:rsidR="001D7986" w:rsidRPr="005E7651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sectPr w:rsidR="0011712E" w:rsidRPr="009D3B36" w:rsidSect="00DC0A14">
      <w:pgSz w:w="11906" w:h="16838"/>
      <w:pgMar w:top="567" w:right="1274" w:bottom="851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ABA2C" w14:textId="77777777" w:rsidR="007E586F" w:rsidRDefault="007E586F" w:rsidP="00DC0A14">
      <w:pPr>
        <w:spacing w:after="0" w:line="240" w:lineRule="auto"/>
      </w:pPr>
      <w:r>
        <w:separator/>
      </w:r>
    </w:p>
  </w:endnote>
  <w:endnote w:type="continuationSeparator" w:id="0">
    <w:p w14:paraId="41B440BF" w14:textId="77777777" w:rsidR="007E586F" w:rsidRDefault="007E586F" w:rsidP="00DC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AD96" w14:textId="77777777" w:rsidR="007E586F" w:rsidRDefault="007E586F" w:rsidP="00DC0A14">
      <w:pPr>
        <w:spacing w:after="0" w:line="240" w:lineRule="auto"/>
      </w:pPr>
      <w:r>
        <w:separator/>
      </w:r>
    </w:p>
  </w:footnote>
  <w:footnote w:type="continuationSeparator" w:id="0">
    <w:p w14:paraId="60A2C671" w14:textId="77777777" w:rsidR="007E586F" w:rsidRDefault="007E586F" w:rsidP="00DC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7996"/>
    <w:multiLevelType w:val="hybridMultilevel"/>
    <w:tmpl w:val="8CBED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76E1C"/>
    <w:multiLevelType w:val="hybridMultilevel"/>
    <w:tmpl w:val="AD4E089E"/>
    <w:lvl w:ilvl="0" w:tplc="D24C5B8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FA6B54"/>
    <w:multiLevelType w:val="hybridMultilevel"/>
    <w:tmpl w:val="2148260A"/>
    <w:lvl w:ilvl="0" w:tplc="29F4E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08"/>
    <w:rsid w:val="00093044"/>
    <w:rsid w:val="000A4BEF"/>
    <w:rsid w:val="000C77C4"/>
    <w:rsid w:val="000E5A78"/>
    <w:rsid w:val="00114B1B"/>
    <w:rsid w:val="0011712E"/>
    <w:rsid w:val="00146F1C"/>
    <w:rsid w:val="00167F95"/>
    <w:rsid w:val="001D7986"/>
    <w:rsid w:val="00256DBC"/>
    <w:rsid w:val="0029657D"/>
    <w:rsid w:val="002C5BE0"/>
    <w:rsid w:val="00322F18"/>
    <w:rsid w:val="00345DAB"/>
    <w:rsid w:val="003C7798"/>
    <w:rsid w:val="003E4FB8"/>
    <w:rsid w:val="00407707"/>
    <w:rsid w:val="00464675"/>
    <w:rsid w:val="004B7F44"/>
    <w:rsid w:val="00530A32"/>
    <w:rsid w:val="00554874"/>
    <w:rsid w:val="00557AA9"/>
    <w:rsid w:val="005760DB"/>
    <w:rsid w:val="005B0342"/>
    <w:rsid w:val="005D68EF"/>
    <w:rsid w:val="005E7651"/>
    <w:rsid w:val="00634A28"/>
    <w:rsid w:val="00642D0A"/>
    <w:rsid w:val="006616ED"/>
    <w:rsid w:val="00666F92"/>
    <w:rsid w:val="00690A3F"/>
    <w:rsid w:val="006A3BE6"/>
    <w:rsid w:val="006D3204"/>
    <w:rsid w:val="006E51BC"/>
    <w:rsid w:val="006F0F51"/>
    <w:rsid w:val="006F40DC"/>
    <w:rsid w:val="007E586F"/>
    <w:rsid w:val="008418AD"/>
    <w:rsid w:val="00841C0C"/>
    <w:rsid w:val="00851C2D"/>
    <w:rsid w:val="008E172D"/>
    <w:rsid w:val="00992E08"/>
    <w:rsid w:val="009D3B36"/>
    <w:rsid w:val="00A170DE"/>
    <w:rsid w:val="00A26782"/>
    <w:rsid w:val="00A42D85"/>
    <w:rsid w:val="00A74FAE"/>
    <w:rsid w:val="00A82586"/>
    <w:rsid w:val="00AC205B"/>
    <w:rsid w:val="00AC3CAA"/>
    <w:rsid w:val="00AE4F14"/>
    <w:rsid w:val="00B002FE"/>
    <w:rsid w:val="00B4532B"/>
    <w:rsid w:val="00B67FCA"/>
    <w:rsid w:val="00B71777"/>
    <w:rsid w:val="00B77742"/>
    <w:rsid w:val="00B835D4"/>
    <w:rsid w:val="00B859B5"/>
    <w:rsid w:val="00C26095"/>
    <w:rsid w:val="00CC4730"/>
    <w:rsid w:val="00CD54B8"/>
    <w:rsid w:val="00D04B20"/>
    <w:rsid w:val="00D85165"/>
    <w:rsid w:val="00D939FD"/>
    <w:rsid w:val="00DB42BE"/>
    <w:rsid w:val="00DC0A14"/>
    <w:rsid w:val="00DF674A"/>
    <w:rsid w:val="00E33584"/>
    <w:rsid w:val="00E70B38"/>
    <w:rsid w:val="00EB7E13"/>
    <w:rsid w:val="00ED0217"/>
    <w:rsid w:val="00F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7794"/>
  <w15:docId w15:val="{9DE9BB3B-D2DB-408F-8E20-2558B8C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5B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0A14"/>
  </w:style>
  <w:style w:type="paragraph" w:styleId="AltBilgi">
    <w:name w:val="footer"/>
    <w:basedOn w:val="Normal"/>
    <w:link w:val="AltBilgiChar"/>
    <w:uiPriority w:val="99"/>
    <w:unhideWhenUsed/>
    <w:rsid w:val="00DC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C02997F4B64C43A5C40DB14F33FA9D" ma:contentTypeVersion="6" ma:contentTypeDescription="Yeni belge oluşturun." ma:contentTypeScope="" ma:versionID="b00cd9ead2e05ea803b0f22216547c22">
  <xsd:schema xmlns:xsd="http://www.w3.org/2001/XMLSchema" xmlns:xs="http://www.w3.org/2001/XMLSchema" xmlns:p="http://schemas.microsoft.com/office/2006/metadata/properties" xmlns:ns3="d11a079e-d68a-4167-b96f-71a7bcc0633c" targetNamespace="http://schemas.microsoft.com/office/2006/metadata/properties" ma:root="true" ma:fieldsID="652aba8ddf4168d9a81fda350bcc759e" ns3:_="">
    <xsd:import namespace="d11a079e-d68a-4167-b96f-71a7bcc06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079e-d68a-4167-b96f-71a7bcc06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9F23A-6333-4697-9383-B0BF12DF9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5DBA0-2B6E-4555-8BBC-F31EF0397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079e-d68a-4167-b96f-71a7bcc06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D5B4D-643F-4FD7-887A-F0E594A9FA5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11a079e-d68a-4167-b96f-71a7bcc0633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BAYIR</dc:creator>
  <cp:keywords/>
  <dc:description/>
  <cp:lastModifiedBy>Fevzi AYGÜN</cp:lastModifiedBy>
  <cp:revision>2</cp:revision>
  <cp:lastPrinted>2023-01-26T06:26:00Z</cp:lastPrinted>
  <dcterms:created xsi:type="dcterms:W3CDTF">2023-03-20T07:55:00Z</dcterms:created>
  <dcterms:modified xsi:type="dcterms:W3CDTF">2023-03-20T07:55:00Z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0x0101004CC02997F4B64C43A5C40DB14F33FA9D</vt:lpwstr>
  </property>
</Properties>
</file>